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257F1" w14:textId="528E2431" w:rsidR="00266AAF" w:rsidRPr="00124274" w:rsidRDefault="004F72E6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24274">
        <w:rPr>
          <w:rFonts w:ascii="Times New Roman" w:hAnsi="Times New Roman" w:cs="Times New Roman"/>
          <w:b/>
          <w:bCs/>
          <w:sz w:val="28"/>
          <w:szCs w:val="28"/>
        </w:rPr>
        <w:t xml:space="preserve">Anexa </w:t>
      </w:r>
      <w:r w:rsidR="0059769E" w:rsidRPr="0012427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124274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124274">
        <w:rPr>
          <w:rFonts w:ascii="Times New Roman" w:hAnsi="Times New Roman" w:cs="Times New Roman"/>
          <w:b/>
          <w:bCs/>
          <w:sz w:val="28"/>
          <w:szCs w:val="28"/>
        </w:rPr>
        <w:t>l</w:t>
      </w:r>
      <w:r w:rsidRPr="00124274">
        <w:rPr>
          <w:rFonts w:ascii="Times New Roman" w:hAnsi="Times New Roman" w:cs="Times New Roman"/>
          <w:b/>
          <w:bCs/>
          <w:sz w:val="28"/>
          <w:szCs w:val="28"/>
        </w:rPr>
        <w:t>a contractul nr………..</w:t>
      </w:r>
    </w:p>
    <w:p w14:paraId="1852D57E" w14:textId="77777777" w:rsidR="0059769E" w:rsidRDefault="0059769E">
      <w:pPr>
        <w:rPr>
          <w:b/>
          <w:bCs/>
        </w:rPr>
      </w:pPr>
    </w:p>
    <w:p w14:paraId="73BB954E" w14:textId="3BD05411" w:rsidR="004F72E6" w:rsidRDefault="0059769E">
      <w:pPr>
        <w:rPr>
          <w:b/>
          <w:bCs/>
        </w:rPr>
      </w:pPr>
      <w:r w:rsidRPr="007552AB">
        <w:rPr>
          <w:rFonts w:ascii="Times New Roman" w:hAnsi="Times New Roman" w:cs="Times New Roman"/>
          <w:b/>
          <w:bCs/>
          <w:sz w:val="24"/>
          <w:szCs w:val="24"/>
        </w:rPr>
        <w:t>Oferta Delegatului</w:t>
      </w:r>
      <w:r w:rsidRPr="00DD4190">
        <w:rPr>
          <w:rFonts w:ascii="Times New Roman" w:hAnsi="Times New Roman" w:cs="Times New Roman"/>
          <w:sz w:val="24"/>
          <w:szCs w:val="24"/>
        </w:rPr>
        <w:t>, inclusiv clarificările date de acesta, după deschiderea ofertelor</w:t>
      </w:r>
    </w:p>
    <w:p w14:paraId="09CADD01" w14:textId="6B51562D" w:rsidR="004F72E6" w:rsidRPr="004F72E6" w:rsidRDefault="004F72E6">
      <w:pPr>
        <w:rPr>
          <w:b/>
          <w:bCs/>
        </w:rPr>
      </w:pPr>
    </w:p>
    <w:sectPr w:rsidR="004F72E6" w:rsidRPr="004F72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56E66"/>
    <w:multiLevelType w:val="hybridMultilevel"/>
    <w:tmpl w:val="0A20E7A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23C7"/>
    <w:multiLevelType w:val="hybridMultilevel"/>
    <w:tmpl w:val="7858456C"/>
    <w:lvl w:ilvl="0" w:tplc="49BAF0F4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5CF2C31"/>
    <w:multiLevelType w:val="hybridMultilevel"/>
    <w:tmpl w:val="E25EDCC4"/>
    <w:lvl w:ilvl="0" w:tplc="D41829C6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BB0046"/>
    <w:multiLevelType w:val="hybridMultilevel"/>
    <w:tmpl w:val="37840CC4"/>
    <w:lvl w:ilvl="0" w:tplc="1596589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22694E"/>
    <w:multiLevelType w:val="hybridMultilevel"/>
    <w:tmpl w:val="2148243A"/>
    <w:lvl w:ilvl="0" w:tplc="848C792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648939">
    <w:abstractNumId w:val="0"/>
  </w:num>
  <w:num w:numId="2" w16cid:durableId="675303955">
    <w:abstractNumId w:val="4"/>
  </w:num>
  <w:num w:numId="3" w16cid:durableId="2082753460">
    <w:abstractNumId w:val="1"/>
  </w:num>
  <w:num w:numId="4" w16cid:durableId="1903178125">
    <w:abstractNumId w:val="3"/>
  </w:num>
  <w:num w:numId="5" w16cid:durableId="978533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2E6"/>
    <w:rsid w:val="00124274"/>
    <w:rsid w:val="00266AAF"/>
    <w:rsid w:val="004F72E6"/>
    <w:rsid w:val="0059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0E88F"/>
  <w15:chartTrackingRefBased/>
  <w15:docId w15:val="{6ED3F01A-640A-4B56-801D-292645C8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Ileana Banucu</dc:creator>
  <cp:keywords/>
  <dc:description/>
  <cp:lastModifiedBy>Ileana Banucu</cp:lastModifiedBy>
  <cp:revision>3</cp:revision>
  <dcterms:created xsi:type="dcterms:W3CDTF">2022-05-19T07:58:00Z</dcterms:created>
  <dcterms:modified xsi:type="dcterms:W3CDTF">2022-05-19T08:53:00Z</dcterms:modified>
</cp:coreProperties>
</file>